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C0DD5" w14:textId="77777777" w:rsidR="00B72A34" w:rsidRPr="00BA46CF" w:rsidRDefault="00B72A34" w:rsidP="00B72A34">
      <w:pPr>
        <w:tabs>
          <w:tab w:val="left" w:pos="900"/>
        </w:tabs>
        <w:jc w:val="right"/>
        <w:rPr>
          <w:rFonts w:eastAsia="DengXian"/>
          <w:szCs w:val="24"/>
        </w:rPr>
      </w:pPr>
      <w:r w:rsidRPr="00BA46CF">
        <w:rPr>
          <w:rFonts w:eastAsia="DengXian"/>
          <w:color w:val="000000"/>
          <w:szCs w:val="24"/>
        </w:rPr>
        <w:t>Specialiųjų sąlygų 2 priedas „Techninė specifikacija“</w:t>
      </w:r>
    </w:p>
    <w:p w14:paraId="40F75FD6" w14:textId="77777777" w:rsidR="00B72A34" w:rsidRPr="00BA46CF" w:rsidRDefault="00B72A34" w:rsidP="00B72A34">
      <w:pPr>
        <w:tabs>
          <w:tab w:val="left" w:pos="900"/>
        </w:tabs>
        <w:spacing w:after="160" w:line="256" w:lineRule="auto"/>
        <w:jc w:val="center"/>
        <w:rPr>
          <w:b/>
          <w:szCs w:val="24"/>
        </w:rPr>
      </w:pPr>
    </w:p>
    <w:p w14:paraId="5EE91853" w14:textId="77777777" w:rsidR="00524EDC" w:rsidRDefault="00524EDC" w:rsidP="00524EDC">
      <w:pPr>
        <w:tabs>
          <w:tab w:val="left" w:pos="900"/>
        </w:tabs>
        <w:jc w:val="center"/>
        <w:rPr>
          <w:b/>
        </w:rPr>
      </w:pPr>
      <w:r>
        <w:rPr>
          <w:b/>
        </w:rPr>
        <w:t xml:space="preserve">IMUNINIŲ VAISTINIŲ </w:t>
      </w:r>
      <w:r w:rsidRPr="00E26089">
        <w:rPr>
          <w:b/>
        </w:rPr>
        <w:t xml:space="preserve">PREPARATŲ </w:t>
      </w:r>
      <w:r w:rsidRPr="00E26089">
        <w:rPr>
          <w:b/>
          <w:i/>
          <w:iCs/>
        </w:rPr>
        <w:t>(P</w:t>
      </w:r>
      <w:r w:rsidRPr="00AE0412">
        <w:rPr>
          <w:b/>
          <w:i/>
          <w:iCs/>
        </w:rPr>
        <w:t>NEUMOKOKINĖS</w:t>
      </w:r>
      <w:r w:rsidRPr="00EB32BF">
        <w:rPr>
          <w:b/>
          <w:i/>
          <w:iCs/>
        </w:rPr>
        <w:t xml:space="preserve"> </w:t>
      </w:r>
      <w:r w:rsidRPr="00AE0412">
        <w:rPr>
          <w:b/>
          <w:i/>
          <w:iCs/>
        </w:rPr>
        <w:t>INFEKCIJOS VAKCINŲ</w:t>
      </w:r>
      <w:r w:rsidRPr="00E26089">
        <w:rPr>
          <w:b/>
          <w:i/>
          <w:iCs/>
        </w:rPr>
        <w:t>)</w:t>
      </w:r>
      <w:r>
        <w:rPr>
          <w:b/>
        </w:rPr>
        <w:t xml:space="preserve"> </w:t>
      </w:r>
      <w:r w:rsidRPr="00E843D8">
        <w:rPr>
          <w:b/>
        </w:rPr>
        <w:t xml:space="preserve">NACIONALINEI </w:t>
      </w:r>
      <w:r w:rsidRPr="00455BAE">
        <w:rPr>
          <w:b/>
        </w:rPr>
        <w:t>IMUNOPROFILAKTIKOS PROGRAMAI VYKDYTI PIRKIMO TECHNINĖ SPECIFIKACIJA</w:t>
      </w:r>
    </w:p>
    <w:p w14:paraId="0CDCEAAD" w14:textId="77777777" w:rsidR="00B72A34" w:rsidRPr="00BA46CF" w:rsidRDefault="00B72A34" w:rsidP="00B72A34">
      <w:pPr>
        <w:spacing w:after="160" w:line="259" w:lineRule="auto"/>
        <w:rPr>
          <w:rFonts w:eastAsia="Calibri"/>
          <w:b/>
          <w:bCs/>
          <w:szCs w:val="24"/>
        </w:rPr>
      </w:pPr>
    </w:p>
    <w:p w14:paraId="3CF1D4A4" w14:textId="70DC8B33" w:rsidR="00B72A34" w:rsidRPr="00BA46CF" w:rsidRDefault="00B72A34" w:rsidP="00B72A34">
      <w:pPr>
        <w:spacing w:after="160" w:line="259" w:lineRule="auto"/>
        <w:rPr>
          <w:rFonts w:eastAsia="Calibri"/>
          <w:b/>
          <w:bCs/>
          <w:szCs w:val="24"/>
        </w:rPr>
      </w:pPr>
      <w:r w:rsidRPr="00BA46CF">
        <w:rPr>
          <w:rFonts w:eastAsia="Calibri"/>
          <w:b/>
          <w:bCs/>
          <w:szCs w:val="24"/>
        </w:rPr>
        <w:t>1 lentelė. Siūlomas imuninis vaistinis preparatas ir kaina:</w:t>
      </w:r>
    </w:p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2876"/>
        <w:gridCol w:w="2836"/>
        <w:gridCol w:w="1909"/>
        <w:gridCol w:w="1872"/>
        <w:gridCol w:w="1701"/>
        <w:gridCol w:w="1842"/>
        <w:gridCol w:w="2127"/>
      </w:tblGrid>
      <w:tr w:rsidR="0016523E" w14:paraId="1604C09A" w14:textId="2F23F5B7" w:rsidTr="00AC5506">
        <w:trPr>
          <w:trHeight w:val="1380"/>
        </w:trPr>
        <w:tc>
          <w:tcPr>
            <w:tcW w:w="2876" w:type="dxa"/>
            <w:vAlign w:val="center"/>
          </w:tcPr>
          <w:p w14:paraId="5B1BDD4C" w14:textId="77777777" w:rsidR="0016523E" w:rsidRPr="008F0871" w:rsidRDefault="0016523E" w:rsidP="0065575F">
            <w:pPr>
              <w:tabs>
                <w:tab w:val="left" w:pos="900"/>
              </w:tabs>
              <w:jc w:val="center"/>
              <w:rPr>
                <w:bCs/>
              </w:rPr>
            </w:pPr>
            <w:r w:rsidRPr="008F0871">
              <w:rPr>
                <w:bCs/>
              </w:rPr>
              <w:t xml:space="preserve">Bendrinis imuninio vaistinio preparato </w:t>
            </w:r>
            <w:r>
              <w:rPr>
                <w:bCs/>
              </w:rPr>
              <w:t xml:space="preserve">veikliosios medžiagos </w:t>
            </w:r>
            <w:r w:rsidRPr="008F0871">
              <w:rPr>
                <w:bCs/>
              </w:rPr>
              <w:t>pavadinimas</w:t>
            </w:r>
          </w:p>
        </w:tc>
        <w:tc>
          <w:tcPr>
            <w:tcW w:w="2836" w:type="dxa"/>
            <w:vAlign w:val="center"/>
          </w:tcPr>
          <w:p w14:paraId="5705810D" w14:textId="77777777" w:rsidR="0016523E" w:rsidRPr="008F0871" w:rsidRDefault="0016523E" w:rsidP="0065575F">
            <w:pPr>
              <w:tabs>
                <w:tab w:val="left" w:pos="900"/>
              </w:tabs>
              <w:jc w:val="center"/>
              <w:rPr>
                <w:bCs/>
              </w:rPr>
            </w:pPr>
            <w:r w:rsidRPr="008F0871">
              <w:rPr>
                <w:bCs/>
              </w:rPr>
              <w:t>Prekinis pavadinimas</w:t>
            </w:r>
            <w:r>
              <w:rPr>
                <w:bCs/>
              </w:rPr>
              <w:t xml:space="preserve"> užpildytų </w:t>
            </w:r>
            <w:r w:rsidRPr="008F0871">
              <w:rPr>
                <w:bCs/>
              </w:rPr>
              <w:t>švirkšt</w:t>
            </w:r>
            <w:r>
              <w:rPr>
                <w:bCs/>
              </w:rPr>
              <w:t>ų</w:t>
            </w:r>
            <w:r w:rsidRPr="008F0871">
              <w:rPr>
                <w:bCs/>
              </w:rPr>
              <w:t xml:space="preserve"> kiekis pakuotėje</w:t>
            </w:r>
          </w:p>
          <w:p w14:paraId="0934C4C4" w14:textId="77777777" w:rsidR="0016523E" w:rsidRPr="008F0871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 w:rsidRPr="008F0871">
              <w:rPr>
                <w:bCs/>
                <w:i/>
                <w:iCs/>
              </w:rPr>
              <w:t>(pildo tiekėjas)</w:t>
            </w:r>
          </w:p>
        </w:tc>
        <w:tc>
          <w:tcPr>
            <w:tcW w:w="1909" w:type="dxa"/>
            <w:vAlign w:val="center"/>
          </w:tcPr>
          <w:p w14:paraId="486D3C0A" w14:textId="7B99549E" w:rsidR="0016523E" w:rsidRPr="008F0871" w:rsidRDefault="194DEC91" w:rsidP="0065575F">
            <w:pPr>
              <w:tabs>
                <w:tab w:val="left" w:pos="900"/>
              </w:tabs>
              <w:jc w:val="center"/>
              <w:rPr>
                <w:bCs/>
              </w:rPr>
            </w:pPr>
            <w:r>
              <w:t>Numatomas pirkti preliminarus kiekis (dozėmis) iki</w:t>
            </w:r>
          </w:p>
        </w:tc>
        <w:tc>
          <w:tcPr>
            <w:tcW w:w="1872" w:type="dxa"/>
            <w:vAlign w:val="center"/>
          </w:tcPr>
          <w:p w14:paraId="696AEC5C" w14:textId="77777777" w:rsidR="00AC5506" w:rsidRDefault="0016523E" w:rsidP="00AC5506">
            <w:pPr>
              <w:rPr>
                <w:bCs/>
                <w:color w:val="000000"/>
              </w:rPr>
            </w:pPr>
            <w:r w:rsidRPr="008F0871">
              <w:rPr>
                <w:bCs/>
                <w:color w:val="000000"/>
              </w:rPr>
              <w:t xml:space="preserve">1 dozės kaina, </w:t>
            </w:r>
          </w:p>
          <w:p w14:paraId="21A52540" w14:textId="6D156906" w:rsidR="0016523E" w:rsidRPr="008F0871" w:rsidRDefault="0016523E" w:rsidP="0065575F">
            <w:pPr>
              <w:jc w:val="center"/>
              <w:rPr>
                <w:bCs/>
                <w:color w:val="000000"/>
              </w:rPr>
            </w:pPr>
            <w:r w:rsidRPr="008F0871">
              <w:rPr>
                <w:bCs/>
                <w:color w:val="000000"/>
              </w:rPr>
              <w:t>Eur be PVM</w:t>
            </w:r>
          </w:p>
          <w:p w14:paraId="5792C504" w14:textId="77777777" w:rsidR="0016523E" w:rsidRPr="008F0871" w:rsidRDefault="0016523E" w:rsidP="0065575F">
            <w:pPr>
              <w:tabs>
                <w:tab w:val="left" w:pos="900"/>
              </w:tabs>
              <w:jc w:val="center"/>
              <w:rPr>
                <w:bCs/>
              </w:rPr>
            </w:pPr>
            <w:r w:rsidRPr="008F0871">
              <w:rPr>
                <w:bCs/>
                <w:i/>
                <w:color w:val="000000"/>
              </w:rPr>
              <w:t>(pildo tiekėjas)</w:t>
            </w:r>
          </w:p>
        </w:tc>
        <w:tc>
          <w:tcPr>
            <w:tcW w:w="1701" w:type="dxa"/>
            <w:vAlign w:val="center"/>
          </w:tcPr>
          <w:p w14:paraId="349D1035" w14:textId="77777777" w:rsidR="0016523E" w:rsidRPr="008F0871" w:rsidRDefault="0016523E" w:rsidP="0065575F">
            <w:pPr>
              <w:jc w:val="center"/>
              <w:rPr>
                <w:bCs/>
                <w:color w:val="000000"/>
              </w:rPr>
            </w:pPr>
            <w:r w:rsidRPr="008F0871">
              <w:rPr>
                <w:bCs/>
                <w:color w:val="000000"/>
              </w:rPr>
              <w:t>1 dozės kaina, Eur su PVM</w:t>
            </w:r>
          </w:p>
          <w:p w14:paraId="08838E5C" w14:textId="77777777" w:rsidR="0016523E" w:rsidRPr="008F0871" w:rsidRDefault="0016523E" w:rsidP="0065575F">
            <w:pPr>
              <w:jc w:val="center"/>
              <w:rPr>
                <w:bCs/>
                <w:color w:val="000000"/>
              </w:rPr>
            </w:pPr>
            <w:r w:rsidRPr="008F0871">
              <w:rPr>
                <w:bCs/>
                <w:i/>
                <w:color w:val="000000"/>
              </w:rPr>
              <w:t>(pildo tiekėjas</w:t>
            </w:r>
            <w:r>
              <w:rPr>
                <w:bCs/>
                <w:i/>
                <w:color w:val="000000"/>
              </w:rPr>
              <w:t>)</w:t>
            </w:r>
          </w:p>
        </w:tc>
        <w:tc>
          <w:tcPr>
            <w:tcW w:w="1842" w:type="dxa"/>
            <w:vAlign w:val="center"/>
          </w:tcPr>
          <w:p w14:paraId="29A3EE3A" w14:textId="3965D8DB" w:rsidR="00AC5506" w:rsidRPr="008F0871" w:rsidRDefault="00AC5506" w:rsidP="00AC5506">
            <w:pPr>
              <w:suppressAutoHyphens/>
              <w:autoSpaceDN w:val="0"/>
              <w:jc w:val="center"/>
              <w:textAlignment w:val="baseline"/>
              <w:rPr>
                <w:bCs/>
              </w:rPr>
            </w:pPr>
            <w:r w:rsidRPr="008F0871">
              <w:rPr>
                <w:bCs/>
              </w:rPr>
              <w:t>Bendra suma</w:t>
            </w:r>
            <w:r>
              <w:rPr>
                <w:bCs/>
              </w:rPr>
              <w:t>,</w:t>
            </w:r>
          </w:p>
          <w:p w14:paraId="577C3FB7" w14:textId="77777777" w:rsidR="00AC5506" w:rsidRDefault="00AC5506" w:rsidP="0065575F">
            <w:pPr>
              <w:jc w:val="center"/>
              <w:rPr>
                <w:bCs/>
                <w:color w:val="000000"/>
              </w:rPr>
            </w:pPr>
            <w:r w:rsidRPr="008F0871">
              <w:rPr>
                <w:bCs/>
                <w:color w:val="000000"/>
              </w:rPr>
              <w:t>Eur be PVM</w:t>
            </w:r>
          </w:p>
          <w:p w14:paraId="22CFB94F" w14:textId="54A53409" w:rsidR="0016523E" w:rsidRPr="008F0871" w:rsidRDefault="0016523E" w:rsidP="0065575F">
            <w:pPr>
              <w:jc w:val="center"/>
              <w:rPr>
                <w:bCs/>
              </w:rPr>
            </w:pPr>
            <w:r w:rsidRPr="008F0871">
              <w:rPr>
                <w:bCs/>
                <w:i/>
                <w:color w:val="000000"/>
              </w:rPr>
              <w:t>(pildo tiekėjas)</w:t>
            </w:r>
          </w:p>
        </w:tc>
        <w:tc>
          <w:tcPr>
            <w:tcW w:w="2127" w:type="dxa"/>
            <w:vAlign w:val="center"/>
          </w:tcPr>
          <w:p w14:paraId="7D90DC71" w14:textId="77777777" w:rsidR="00AC5506" w:rsidRDefault="00AC5506" w:rsidP="0065575F">
            <w:pPr>
              <w:jc w:val="center"/>
              <w:rPr>
                <w:bCs/>
                <w:color w:val="000000"/>
              </w:rPr>
            </w:pPr>
            <w:r w:rsidRPr="00AC5506">
              <w:rPr>
                <w:bCs/>
                <w:color w:val="000000"/>
              </w:rPr>
              <w:t>Bendra suma</w:t>
            </w:r>
            <w:r>
              <w:rPr>
                <w:bCs/>
                <w:color w:val="000000"/>
              </w:rPr>
              <w:t>,</w:t>
            </w:r>
          </w:p>
          <w:p w14:paraId="4286AE9F" w14:textId="77777777" w:rsidR="00AC5506" w:rsidRDefault="00AC5506" w:rsidP="0065575F">
            <w:pPr>
              <w:jc w:val="center"/>
              <w:rPr>
                <w:bCs/>
                <w:color w:val="000000"/>
              </w:rPr>
            </w:pPr>
            <w:r w:rsidRPr="008F0871">
              <w:rPr>
                <w:bCs/>
                <w:color w:val="000000"/>
              </w:rPr>
              <w:t>Eur su PVM</w:t>
            </w:r>
          </w:p>
          <w:p w14:paraId="00D146F9" w14:textId="43E5E733" w:rsidR="00AC5506" w:rsidRPr="00AC5506" w:rsidRDefault="00AC5506" w:rsidP="0065575F">
            <w:pPr>
              <w:jc w:val="center"/>
              <w:rPr>
                <w:bCs/>
                <w:color w:val="000000"/>
              </w:rPr>
            </w:pPr>
            <w:r w:rsidRPr="008F0871">
              <w:rPr>
                <w:bCs/>
                <w:i/>
                <w:color w:val="000000"/>
              </w:rPr>
              <w:t>(pildo tiekėjas</w:t>
            </w:r>
            <w:r>
              <w:rPr>
                <w:bCs/>
                <w:i/>
                <w:color w:val="000000"/>
              </w:rPr>
              <w:t>)</w:t>
            </w:r>
          </w:p>
        </w:tc>
      </w:tr>
      <w:tr w:rsidR="0016523E" w:rsidRPr="00F570CF" w14:paraId="7E73DC4B" w14:textId="77777777" w:rsidTr="00AC5506">
        <w:tc>
          <w:tcPr>
            <w:tcW w:w="2876" w:type="dxa"/>
            <w:vAlign w:val="center"/>
          </w:tcPr>
          <w:p w14:paraId="06F472A1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>1</w:t>
            </w:r>
            <w:r w:rsidRPr="00F570CF">
              <w:rPr>
                <w:bCs/>
                <w:i/>
                <w:iCs/>
              </w:rPr>
              <w:t>.</w:t>
            </w:r>
          </w:p>
        </w:tc>
        <w:tc>
          <w:tcPr>
            <w:tcW w:w="2836" w:type="dxa"/>
            <w:vAlign w:val="center"/>
          </w:tcPr>
          <w:p w14:paraId="6ADE502C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  <w:r w:rsidRPr="00F570CF">
              <w:rPr>
                <w:bCs/>
                <w:i/>
                <w:iCs/>
              </w:rPr>
              <w:t>.</w:t>
            </w:r>
          </w:p>
        </w:tc>
        <w:tc>
          <w:tcPr>
            <w:tcW w:w="1909" w:type="dxa"/>
            <w:vAlign w:val="center"/>
          </w:tcPr>
          <w:p w14:paraId="6DB68A7A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  <w:r w:rsidRPr="00F570CF">
              <w:rPr>
                <w:bCs/>
                <w:i/>
                <w:iCs/>
              </w:rPr>
              <w:t>.</w:t>
            </w:r>
          </w:p>
        </w:tc>
        <w:tc>
          <w:tcPr>
            <w:tcW w:w="1872" w:type="dxa"/>
            <w:vAlign w:val="center"/>
          </w:tcPr>
          <w:p w14:paraId="0EEB4E81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  <w:r w:rsidRPr="00F570CF">
              <w:rPr>
                <w:bCs/>
                <w:i/>
                <w:iCs/>
              </w:rPr>
              <w:t>.</w:t>
            </w:r>
          </w:p>
        </w:tc>
        <w:tc>
          <w:tcPr>
            <w:tcW w:w="1701" w:type="dxa"/>
            <w:vAlign w:val="center"/>
          </w:tcPr>
          <w:p w14:paraId="742F58CB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</w:t>
            </w:r>
            <w:r w:rsidRPr="00F570CF">
              <w:rPr>
                <w:bCs/>
                <w:i/>
                <w:iCs/>
              </w:rPr>
              <w:t>.</w:t>
            </w:r>
          </w:p>
        </w:tc>
        <w:tc>
          <w:tcPr>
            <w:tcW w:w="1842" w:type="dxa"/>
            <w:vAlign w:val="center"/>
          </w:tcPr>
          <w:p w14:paraId="576E4AD9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6</w:t>
            </w:r>
            <w:r w:rsidRPr="00F570CF">
              <w:rPr>
                <w:bCs/>
                <w:i/>
                <w:iCs/>
              </w:rPr>
              <w:t>.</w:t>
            </w:r>
          </w:p>
        </w:tc>
        <w:tc>
          <w:tcPr>
            <w:tcW w:w="2127" w:type="dxa"/>
            <w:vAlign w:val="center"/>
          </w:tcPr>
          <w:p w14:paraId="3D3A3E46" w14:textId="77777777" w:rsidR="0016523E" w:rsidRPr="00F570CF" w:rsidRDefault="0016523E" w:rsidP="0065575F">
            <w:pPr>
              <w:tabs>
                <w:tab w:val="left" w:pos="900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7</w:t>
            </w:r>
            <w:r w:rsidRPr="00F570CF">
              <w:rPr>
                <w:bCs/>
                <w:i/>
                <w:iCs/>
              </w:rPr>
              <w:t>.</w:t>
            </w:r>
          </w:p>
        </w:tc>
      </w:tr>
      <w:tr w:rsidR="0016523E" w14:paraId="3DF5399A" w14:textId="77777777" w:rsidTr="00AC5506">
        <w:tc>
          <w:tcPr>
            <w:tcW w:w="2876" w:type="dxa"/>
            <w:vAlign w:val="center"/>
          </w:tcPr>
          <w:p w14:paraId="3DD7136C" w14:textId="637B77DD" w:rsidR="0016523E" w:rsidRPr="00272CBB" w:rsidRDefault="0016523E" w:rsidP="0065575F">
            <w:pPr>
              <w:tabs>
                <w:tab w:val="left" w:pos="900"/>
              </w:tabs>
              <w:jc w:val="center"/>
              <w:rPr>
                <w:bCs/>
              </w:rPr>
            </w:pPr>
            <w:r w:rsidRPr="00272CBB">
              <w:rPr>
                <w:bCs/>
              </w:rPr>
              <w:t xml:space="preserve">Pneumokokinė  </w:t>
            </w:r>
            <w:r>
              <w:rPr>
                <w:bCs/>
              </w:rPr>
              <w:t xml:space="preserve">polisacharidinė konjuguota  </w:t>
            </w:r>
            <w:r w:rsidRPr="00272CBB">
              <w:rPr>
                <w:bCs/>
              </w:rPr>
              <w:t>vakcina</w:t>
            </w:r>
            <w:r w:rsidR="00DF484E">
              <w:rPr>
                <w:bCs/>
              </w:rPr>
              <w:t xml:space="preserve"> (</w:t>
            </w:r>
            <w:r w:rsidR="00DF484E" w:rsidRPr="00DF484E">
              <w:rPr>
                <w:bCs/>
              </w:rPr>
              <w:t xml:space="preserve">kūdikių ir vaikų </w:t>
            </w:r>
            <w:r w:rsidR="006B79F6">
              <w:rPr>
                <w:bCs/>
              </w:rPr>
              <w:t xml:space="preserve">nuo 2 mėn. </w:t>
            </w:r>
            <w:r w:rsidR="004D7C56">
              <w:rPr>
                <w:bCs/>
              </w:rPr>
              <w:t xml:space="preserve">amžiaus </w:t>
            </w:r>
            <w:r w:rsidR="00DF484E" w:rsidRPr="00DF484E">
              <w:rPr>
                <w:bCs/>
              </w:rPr>
              <w:t>profilaktiniam skiepijimui</w:t>
            </w:r>
            <w:r w:rsidR="00DF484E">
              <w:rPr>
                <w:bCs/>
              </w:rPr>
              <w:t>)</w:t>
            </w:r>
          </w:p>
        </w:tc>
        <w:tc>
          <w:tcPr>
            <w:tcW w:w="2836" w:type="dxa"/>
            <w:vAlign w:val="center"/>
          </w:tcPr>
          <w:p w14:paraId="7F10D88B" w14:textId="77777777" w:rsidR="0016523E" w:rsidRPr="00272CBB" w:rsidRDefault="0016523E" w:rsidP="0065575F">
            <w:pPr>
              <w:tabs>
                <w:tab w:val="left" w:pos="900"/>
              </w:tabs>
              <w:jc w:val="center"/>
              <w:rPr>
                <w:bCs/>
              </w:rPr>
            </w:pPr>
          </w:p>
        </w:tc>
        <w:tc>
          <w:tcPr>
            <w:tcW w:w="1909" w:type="dxa"/>
            <w:vAlign w:val="center"/>
          </w:tcPr>
          <w:p w14:paraId="4450432F" w14:textId="6A056C37" w:rsidR="0016523E" w:rsidRPr="00272CBB" w:rsidRDefault="00AC5506" w:rsidP="0065575F">
            <w:pPr>
              <w:tabs>
                <w:tab w:val="left" w:pos="900"/>
              </w:tabs>
              <w:jc w:val="center"/>
              <w:rPr>
                <w:bCs/>
              </w:rPr>
            </w:pPr>
            <w:r>
              <w:t xml:space="preserve">iki </w:t>
            </w:r>
            <w:r w:rsidR="0016523E">
              <w:t>150 000</w:t>
            </w:r>
          </w:p>
        </w:tc>
        <w:tc>
          <w:tcPr>
            <w:tcW w:w="1872" w:type="dxa"/>
            <w:vAlign w:val="center"/>
          </w:tcPr>
          <w:p w14:paraId="562E311F" w14:textId="77777777" w:rsidR="0016523E" w:rsidRPr="00272CBB" w:rsidRDefault="0016523E" w:rsidP="0065575F">
            <w:pPr>
              <w:tabs>
                <w:tab w:val="left" w:pos="900"/>
              </w:tabs>
              <w:jc w:val="right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451F644D" w14:textId="77777777" w:rsidR="0016523E" w:rsidRPr="00272CBB" w:rsidRDefault="0016523E" w:rsidP="0065575F">
            <w:pPr>
              <w:tabs>
                <w:tab w:val="left" w:pos="900"/>
              </w:tabs>
              <w:jc w:val="right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14:paraId="6057C958" w14:textId="77777777" w:rsidR="0016523E" w:rsidRPr="00272CBB" w:rsidRDefault="0016523E" w:rsidP="0065575F">
            <w:pPr>
              <w:tabs>
                <w:tab w:val="left" w:pos="900"/>
              </w:tabs>
              <w:jc w:val="right"/>
              <w:rPr>
                <w:bCs/>
              </w:rPr>
            </w:pPr>
          </w:p>
        </w:tc>
        <w:tc>
          <w:tcPr>
            <w:tcW w:w="2127" w:type="dxa"/>
            <w:vAlign w:val="center"/>
          </w:tcPr>
          <w:p w14:paraId="22D419F9" w14:textId="77777777" w:rsidR="0016523E" w:rsidRPr="00272CBB" w:rsidRDefault="0016523E" w:rsidP="0065575F">
            <w:pPr>
              <w:tabs>
                <w:tab w:val="left" w:pos="900"/>
              </w:tabs>
              <w:jc w:val="right"/>
              <w:rPr>
                <w:bCs/>
              </w:rPr>
            </w:pPr>
          </w:p>
        </w:tc>
      </w:tr>
    </w:tbl>
    <w:p w14:paraId="57D8C545" w14:textId="77777777" w:rsidR="00B72A34" w:rsidRPr="00BA46CF" w:rsidRDefault="00B72A34" w:rsidP="00B72A34">
      <w:pPr>
        <w:tabs>
          <w:tab w:val="left" w:pos="5490"/>
        </w:tabs>
        <w:spacing w:line="276" w:lineRule="auto"/>
        <w:rPr>
          <w:b/>
          <w:szCs w:val="24"/>
          <w:lang w:eastAsia="lt-LT" w:bidi="lt-LT"/>
        </w:rPr>
      </w:pPr>
    </w:p>
    <w:p w14:paraId="646D8FC6" w14:textId="4D15CCE1" w:rsidR="00B72A34" w:rsidRDefault="194DEC91" w:rsidP="194DEC91">
      <w:pPr>
        <w:tabs>
          <w:tab w:val="left" w:pos="900"/>
        </w:tabs>
        <w:jc w:val="both"/>
        <w:rPr>
          <w:szCs w:val="24"/>
        </w:rPr>
      </w:pPr>
      <w:r w:rsidRPr="194DEC91">
        <w:rPr>
          <w:b/>
          <w:bCs/>
          <w:lang w:eastAsia="lt-LT" w:bidi="lt-LT"/>
        </w:rPr>
        <w:t xml:space="preserve">Pasiūlymų vertinimo tvarka: </w:t>
      </w:r>
      <w:r>
        <w:t>siūlomos prekės bus vertinamos išrenkant ekonomiškai naudingiausią pasiūlymą pagal SS 9 priede</w:t>
      </w:r>
      <w:r w:rsidRPr="194DEC91">
        <w:rPr>
          <w:szCs w:val="24"/>
        </w:rPr>
        <w:t xml:space="preserve"> </w:t>
      </w:r>
      <w:r w:rsidR="00BB1376">
        <w:rPr>
          <w:szCs w:val="24"/>
        </w:rPr>
        <w:t>„</w:t>
      </w:r>
      <w:r w:rsidRPr="194DEC91">
        <w:rPr>
          <w:color w:val="444444"/>
          <w:szCs w:val="24"/>
        </w:rPr>
        <w:t>Pasiūlymo vertinimo kriterijai ir sąlygos</w:t>
      </w:r>
      <w:r w:rsidR="00754603">
        <w:rPr>
          <w:color w:val="444444"/>
          <w:szCs w:val="24"/>
        </w:rPr>
        <w:t>“</w:t>
      </w:r>
      <w:r w:rsidRPr="194DEC91">
        <w:rPr>
          <w:color w:val="444444"/>
          <w:szCs w:val="24"/>
        </w:rPr>
        <w:t xml:space="preserve"> </w:t>
      </w:r>
      <w:r w:rsidRPr="194DEC91">
        <w:rPr>
          <w:szCs w:val="24"/>
        </w:rPr>
        <w:t>nustatytus vertinimo kriterijų lyginamuosius svorius.</w:t>
      </w:r>
    </w:p>
    <w:p w14:paraId="5891A156" w14:textId="77777777" w:rsidR="00564446" w:rsidRPr="00BA46CF" w:rsidRDefault="00564446" w:rsidP="194DEC91">
      <w:pPr>
        <w:tabs>
          <w:tab w:val="left" w:pos="900"/>
        </w:tabs>
        <w:jc w:val="both"/>
        <w:rPr>
          <w:b/>
          <w:bCs/>
          <w:color w:val="000000" w:themeColor="text1"/>
          <w:szCs w:val="24"/>
          <w:lang w:eastAsia="lt-LT" w:bidi="lt-LT"/>
        </w:rPr>
      </w:pPr>
    </w:p>
    <w:p w14:paraId="5A31964A" w14:textId="77777777" w:rsidR="00B72A34" w:rsidRPr="00BA46CF" w:rsidRDefault="00B72A34" w:rsidP="00B72A34">
      <w:pPr>
        <w:tabs>
          <w:tab w:val="left" w:pos="5490"/>
        </w:tabs>
        <w:spacing w:line="276" w:lineRule="auto"/>
        <w:jc w:val="both"/>
        <w:rPr>
          <w:b/>
          <w:color w:val="000000"/>
          <w:szCs w:val="24"/>
          <w:lang w:eastAsia="lt-LT" w:bidi="lt-LT"/>
        </w:rPr>
      </w:pPr>
      <w:r w:rsidRPr="00BA46CF">
        <w:rPr>
          <w:b/>
          <w:color w:val="000000"/>
          <w:szCs w:val="24"/>
          <w:lang w:eastAsia="lt-LT" w:bidi="lt-LT"/>
        </w:rPr>
        <w:t>Pastabos:</w:t>
      </w:r>
    </w:p>
    <w:p w14:paraId="3F09C494" w14:textId="1482BFEC" w:rsidR="0016174F" w:rsidRDefault="005218BB" w:rsidP="00B72A34">
      <w:pPr>
        <w:numPr>
          <w:ilvl w:val="0"/>
          <w:numId w:val="1"/>
        </w:numPr>
        <w:spacing w:after="160" w:line="259" w:lineRule="auto"/>
        <w:contextualSpacing/>
        <w:jc w:val="both"/>
        <w:rPr>
          <w:szCs w:val="24"/>
          <w:lang w:eastAsia="lt-LT" w:bidi="lt-LT"/>
        </w:rPr>
      </w:pPr>
      <w:r w:rsidRPr="00AE0412">
        <w:rPr>
          <w:bCs/>
        </w:rPr>
        <w:t xml:space="preserve">Vakcinos bus pristatomos į asmens sveikatos priežiūros įstaigas ne dažniau kaip 1 kartą per mėnesį. </w:t>
      </w:r>
      <w:r w:rsidRPr="00E13558">
        <w:rPr>
          <w:bCs/>
        </w:rPr>
        <w:t>Numatomas asmens sveikatos priežiūros į</w:t>
      </w:r>
      <w:r>
        <w:rPr>
          <w:bCs/>
        </w:rPr>
        <w:t>s</w:t>
      </w:r>
      <w:r w:rsidRPr="00E13558">
        <w:rPr>
          <w:bCs/>
        </w:rPr>
        <w:t xml:space="preserve">taigų skaičius, kurioms būtų pristatoma vakcina – </w:t>
      </w:r>
      <w:r w:rsidRPr="005218BB">
        <w:rPr>
          <w:b/>
        </w:rPr>
        <w:t>ne mažiau 520</w:t>
      </w:r>
      <w:r w:rsidR="0090522B">
        <w:rPr>
          <w:bCs/>
        </w:rPr>
        <w:t>.</w:t>
      </w:r>
    </w:p>
    <w:p w14:paraId="6B6908AA" w14:textId="2BF2A2F4" w:rsidR="00B72A34" w:rsidRPr="00BB1376" w:rsidRDefault="194DEC91" w:rsidP="00B72A34">
      <w:pPr>
        <w:numPr>
          <w:ilvl w:val="0"/>
          <w:numId w:val="1"/>
        </w:numPr>
        <w:spacing w:after="160" w:line="259" w:lineRule="auto"/>
        <w:contextualSpacing/>
        <w:jc w:val="both"/>
        <w:rPr>
          <w:b/>
          <w:sz w:val="22"/>
          <w:szCs w:val="22"/>
          <w:lang w:eastAsia="lt-LT" w:bidi="lt-LT"/>
        </w:rPr>
      </w:pPr>
      <w:r>
        <w:t>1 lentelėje nurodyti prekių preliminarūs kiekiai, skirti tik pasiūlymų įvertinimui / palyginimui. Perkančioji organizacija imuninius vaistinius preparatus užsakys ir įsigys pagal faktinį jų poreikį, t. y. perkančioji organizacija neįsipareigoja užsakyti nurodyto preliminaraus maksimalaus kiekio, jei tokio poreikio nebus.</w:t>
      </w:r>
    </w:p>
    <w:p w14:paraId="0541DA66" w14:textId="77777777" w:rsidR="00B72A34" w:rsidRPr="00BA46CF" w:rsidRDefault="00B72A34" w:rsidP="00B72A34">
      <w:pPr>
        <w:tabs>
          <w:tab w:val="left" w:pos="900"/>
        </w:tabs>
        <w:jc w:val="both"/>
        <w:rPr>
          <w:b/>
          <w:sz w:val="22"/>
          <w:szCs w:val="22"/>
          <w:lang w:eastAsia="lt-LT" w:bidi="lt-LT"/>
        </w:rPr>
      </w:pPr>
    </w:p>
    <w:p w14:paraId="7FD88EE5" w14:textId="77777777" w:rsidR="00B72A34" w:rsidRPr="00BA46CF" w:rsidRDefault="00B72A34" w:rsidP="00B72A34">
      <w:pPr>
        <w:tabs>
          <w:tab w:val="left" w:pos="900"/>
        </w:tabs>
        <w:jc w:val="both"/>
        <w:rPr>
          <w:b/>
          <w:sz w:val="22"/>
          <w:szCs w:val="22"/>
          <w:lang w:eastAsia="lt-LT" w:bidi="lt-LT"/>
        </w:rPr>
      </w:pPr>
    </w:p>
    <w:p w14:paraId="342A4B22" w14:textId="77777777" w:rsidR="00B72A34" w:rsidRPr="00BA46CF" w:rsidRDefault="00B72A34" w:rsidP="00B72A34">
      <w:pPr>
        <w:tabs>
          <w:tab w:val="left" w:pos="900"/>
        </w:tabs>
        <w:jc w:val="both"/>
        <w:rPr>
          <w:b/>
          <w:sz w:val="22"/>
          <w:szCs w:val="22"/>
          <w:lang w:eastAsia="lt-LT" w:bidi="lt-LT"/>
        </w:rPr>
      </w:pPr>
    </w:p>
    <w:p w14:paraId="3CBD261F" w14:textId="77777777" w:rsidR="00B72A34" w:rsidRPr="00BA46CF" w:rsidRDefault="00B72A34" w:rsidP="00B72A34">
      <w:pPr>
        <w:tabs>
          <w:tab w:val="left" w:pos="900"/>
        </w:tabs>
        <w:jc w:val="both"/>
        <w:rPr>
          <w:b/>
          <w:sz w:val="22"/>
          <w:szCs w:val="22"/>
          <w:lang w:eastAsia="lt-LT" w:bidi="lt-LT"/>
        </w:rPr>
      </w:pPr>
    </w:p>
    <w:p w14:paraId="50FAA1EA" w14:textId="187BE276" w:rsidR="00B72A34" w:rsidRPr="00754603" w:rsidRDefault="002B21CD" w:rsidP="00754603">
      <w:pPr>
        <w:spacing w:line="278" w:lineRule="auto"/>
        <w:rPr>
          <w:b/>
          <w:szCs w:val="24"/>
          <w:lang w:eastAsia="lt-LT" w:bidi="lt-LT"/>
        </w:rPr>
      </w:pPr>
      <w:r w:rsidRPr="00BA46CF">
        <w:rPr>
          <w:b/>
          <w:sz w:val="22"/>
          <w:szCs w:val="22"/>
          <w:lang w:eastAsia="lt-LT" w:bidi="lt-LT"/>
        </w:rPr>
        <w:br w:type="page"/>
      </w:r>
      <w:r w:rsidR="00754603" w:rsidRPr="00754603">
        <w:rPr>
          <w:b/>
          <w:szCs w:val="24"/>
          <w:lang w:eastAsia="lt-LT" w:bidi="lt-LT"/>
        </w:rPr>
        <w:lastRenderedPageBreak/>
        <w:t>1</w:t>
      </w:r>
      <w:r w:rsidR="00B72A34" w:rsidRPr="00754603">
        <w:rPr>
          <w:b/>
          <w:szCs w:val="24"/>
          <w:lang w:eastAsia="lt-LT" w:bidi="lt-LT"/>
        </w:rPr>
        <w:t>2 lentelė. Siūlomo (-ų) imunini</w:t>
      </w:r>
      <w:r w:rsidR="003349ED" w:rsidRPr="00754603">
        <w:rPr>
          <w:b/>
          <w:szCs w:val="24"/>
          <w:lang w:eastAsia="lt-LT" w:bidi="lt-LT"/>
        </w:rPr>
        <w:t>o</w:t>
      </w:r>
      <w:r w:rsidR="00B72A34" w:rsidRPr="00754603">
        <w:rPr>
          <w:b/>
          <w:szCs w:val="24"/>
          <w:lang w:eastAsia="lt-LT" w:bidi="lt-LT"/>
        </w:rPr>
        <w:t xml:space="preserve"> vaistinio (-o) preparato (-ų) atitiktis:</w:t>
      </w:r>
    </w:p>
    <w:p w14:paraId="3D92BF11" w14:textId="77777777" w:rsidR="00050234" w:rsidRPr="00BA46CF" w:rsidRDefault="00050234" w:rsidP="00B72A34">
      <w:pPr>
        <w:tabs>
          <w:tab w:val="left" w:pos="900"/>
        </w:tabs>
        <w:jc w:val="both"/>
        <w:rPr>
          <w:b/>
          <w:sz w:val="22"/>
          <w:szCs w:val="22"/>
          <w:lang w:eastAsia="lt-LT" w:bidi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26"/>
        <w:gridCol w:w="4095"/>
        <w:gridCol w:w="5553"/>
        <w:gridCol w:w="3474"/>
      </w:tblGrid>
      <w:tr w:rsidR="00050234" w14:paraId="0233D3AC" w14:textId="77777777" w:rsidTr="0065575F">
        <w:trPr>
          <w:tblHeader/>
        </w:trPr>
        <w:tc>
          <w:tcPr>
            <w:tcW w:w="846" w:type="dxa"/>
            <w:vAlign w:val="center"/>
          </w:tcPr>
          <w:p w14:paraId="38B81561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4252" w:type="dxa"/>
            <w:vAlign w:val="center"/>
          </w:tcPr>
          <w:p w14:paraId="0919056E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 w:rsidRPr="00ED667E">
              <w:rPr>
                <w:b/>
              </w:rPr>
              <w:t>Reikalavimai</w:t>
            </w:r>
          </w:p>
        </w:tc>
        <w:tc>
          <w:tcPr>
            <w:tcW w:w="5822" w:type="dxa"/>
            <w:vAlign w:val="center"/>
          </w:tcPr>
          <w:p w14:paraId="1FF2029D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>
              <w:rPr>
                <w:b/>
              </w:rPr>
              <w:t>Reikalavimų r</w:t>
            </w:r>
            <w:r w:rsidRPr="00ED667E">
              <w:rPr>
                <w:b/>
              </w:rPr>
              <w:t>eikšmės</w:t>
            </w:r>
            <w:r>
              <w:rPr>
                <w:b/>
              </w:rPr>
              <w:t xml:space="preserve"> </w:t>
            </w:r>
            <w:r w:rsidRPr="00ED667E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ED667E">
              <w:rPr>
                <w:b/>
              </w:rPr>
              <w:t>kriterijai</w:t>
            </w:r>
          </w:p>
        </w:tc>
        <w:tc>
          <w:tcPr>
            <w:tcW w:w="3640" w:type="dxa"/>
            <w:vAlign w:val="center"/>
          </w:tcPr>
          <w:p w14:paraId="225AF69C" w14:textId="77777777" w:rsidR="00050234" w:rsidRDefault="00050234" w:rsidP="0065575F">
            <w:pPr>
              <w:jc w:val="center"/>
              <w:rPr>
                <w:b/>
              </w:rPr>
            </w:pPr>
            <w:r w:rsidRPr="00184566">
              <w:rPr>
                <w:b/>
              </w:rPr>
              <w:t>Siūlomos reikšmės</w:t>
            </w:r>
          </w:p>
          <w:p w14:paraId="16B393A5" w14:textId="77777777" w:rsidR="00050234" w:rsidRDefault="00050234" w:rsidP="0065575F">
            <w:pPr>
              <w:jc w:val="center"/>
              <w:rPr>
                <w:b/>
              </w:rPr>
            </w:pPr>
            <w:r w:rsidRPr="005A4516">
              <w:rPr>
                <w:bCs/>
                <w:i/>
                <w:iCs/>
                <w:sz w:val="20"/>
              </w:rPr>
              <w:t xml:space="preserve">(Pildo tiekėjas įrašydamas „Atitinka“ arba „Neatitinka“, arba atitinkamose </w:t>
            </w:r>
            <w:r>
              <w:rPr>
                <w:bCs/>
                <w:i/>
                <w:iCs/>
                <w:sz w:val="20"/>
              </w:rPr>
              <w:t xml:space="preserve">eilutėse </w:t>
            </w:r>
            <w:r w:rsidRPr="005A4516">
              <w:rPr>
                <w:bCs/>
                <w:i/>
                <w:iCs/>
                <w:sz w:val="20"/>
              </w:rPr>
              <w:t xml:space="preserve">įrašo prašomą įrašyti </w:t>
            </w:r>
            <w:r>
              <w:rPr>
                <w:bCs/>
                <w:i/>
                <w:iCs/>
                <w:sz w:val="20"/>
              </w:rPr>
              <w:t>reikšmę / kriterijų</w:t>
            </w:r>
            <w:r w:rsidRPr="005A4516">
              <w:rPr>
                <w:bCs/>
                <w:i/>
                <w:iCs/>
                <w:sz w:val="20"/>
              </w:rPr>
              <w:t>)</w:t>
            </w:r>
          </w:p>
        </w:tc>
      </w:tr>
      <w:tr w:rsidR="00050234" w14:paraId="6D828F6E" w14:textId="77777777" w:rsidTr="0065575F">
        <w:tc>
          <w:tcPr>
            <w:tcW w:w="846" w:type="dxa"/>
            <w:vAlign w:val="center"/>
          </w:tcPr>
          <w:p w14:paraId="194C1FD7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 w:rsidRPr="00F570CF">
              <w:rPr>
                <w:bCs/>
                <w:i/>
                <w:iCs/>
              </w:rPr>
              <w:t>1.</w:t>
            </w:r>
          </w:p>
        </w:tc>
        <w:tc>
          <w:tcPr>
            <w:tcW w:w="4252" w:type="dxa"/>
            <w:vAlign w:val="center"/>
          </w:tcPr>
          <w:p w14:paraId="186E30FC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 w:rsidRPr="00F570CF">
              <w:rPr>
                <w:bCs/>
                <w:i/>
                <w:iCs/>
              </w:rPr>
              <w:t>2.</w:t>
            </w:r>
          </w:p>
        </w:tc>
        <w:tc>
          <w:tcPr>
            <w:tcW w:w="5822" w:type="dxa"/>
            <w:vAlign w:val="center"/>
          </w:tcPr>
          <w:p w14:paraId="5659EEAA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 w:rsidRPr="00F570CF">
              <w:rPr>
                <w:bCs/>
                <w:i/>
                <w:iCs/>
              </w:rPr>
              <w:t>3.</w:t>
            </w:r>
          </w:p>
        </w:tc>
        <w:tc>
          <w:tcPr>
            <w:tcW w:w="3640" w:type="dxa"/>
            <w:vAlign w:val="center"/>
          </w:tcPr>
          <w:p w14:paraId="5325D5A9" w14:textId="77777777" w:rsidR="00050234" w:rsidRDefault="00050234" w:rsidP="0065575F">
            <w:pPr>
              <w:tabs>
                <w:tab w:val="left" w:pos="900"/>
              </w:tabs>
              <w:jc w:val="center"/>
              <w:rPr>
                <w:b/>
              </w:rPr>
            </w:pPr>
            <w:r w:rsidRPr="00F570CF">
              <w:rPr>
                <w:bCs/>
                <w:i/>
                <w:iCs/>
              </w:rPr>
              <w:t>4.</w:t>
            </w:r>
          </w:p>
        </w:tc>
      </w:tr>
      <w:tr w:rsidR="00050234" w14:paraId="15728177" w14:textId="77777777" w:rsidTr="0065575F">
        <w:trPr>
          <w:trHeight w:val="1771"/>
        </w:trPr>
        <w:tc>
          <w:tcPr>
            <w:tcW w:w="846" w:type="dxa"/>
          </w:tcPr>
          <w:p w14:paraId="44C56366" w14:textId="77777777" w:rsidR="00050234" w:rsidRPr="00B909A0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B909A0">
              <w:rPr>
                <w:bCs/>
              </w:rPr>
              <w:t>1.</w:t>
            </w:r>
          </w:p>
        </w:tc>
        <w:tc>
          <w:tcPr>
            <w:tcW w:w="4252" w:type="dxa"/>
          </w:tcPr>
          <w:p w14:paraId="63832462" w14:textId="77777777" w:rsidR="00050234" w:rsidRPr="00B909A0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B909A0">
              <w:rPr>
                <w:bCs/>
              </w:rPr>
              <w:t xml:space="preserve">Siūlomas imuninis vaistinis preparatas </w:t>
            </w:r>
            <w:r w:rsidRPr="00B909A0">
              <w:t xml:space="preserve">turi atitikti </w:t>
            </w:r>
            <w:r w:rsidRPr="00E75A3B">
              <w:t>Nacionalinės imunoprofilaktikos 20</w:t>
            </w:r>
            <w:r>
              <w:t>24</w:t>
            </w:r>
            <w:r w:rsidRPr="00E75A3B">
              <w:t>–202</w:t>
            </w:r>
            <w:r>
              <w:t>8</w:t>
            </w:r>
            <w:r w:rsidRPr="00E75A3B">
              <w:t xml:space="preserve"> metų programos</w:t>
            </w:r>
            <w:r w:rsidRPr="00B909A0">
              <w:t xml:space="preserve"> (patvirtintos Lietuvos Respublikos sveikatos apsaugos ministro </w:t>
            </w:r>
            <w:r w:rsidRPr="00E75A3B">
              <w:t>2024 m. vasario 12 d.</w:t>
            </w:r>
            <w:r w:rsidRPr="00B909A0">
              <w:t xml:space="preserve"> įsakymu Nr. V-1</w:t>
            </w:r>
            <w:r>
              <w:t>92</w:t>
            </w:r>
            <w:r w:rsidRPr="00B909A0">
              <w:t xml:space="preserve">) </w:t>
            </w:r>
            <w:r>
              <w:t>5</w:t>
            </w:r>
            <w:r w:rsidRPr="00B909A0">
              <w:t xml:space="preserve"> priede nurodytą </w:t>
            </w:r>
            <w:r w:rsidRPr="00B909A0">
              <w:rPr>
                <w:b/>
                <w:bCs/>
                <w:i/>
                <w:iCs/>
              </w:rPr>
              <w:t>bendrinį imuninio vaistinio preparato</w:t>
            </w:r>
            <w:r w:rsidRPr="00B909A0">
              <w:rPr>
                <w:bCs/>
              </w:rPr>
              <w:t xml:space="preserve"> </w:t>
            </w:r>
            <w:r w:rsidRPr="00B909A0">
              <w:rPr>
                <w:b/>
                <w:i/>
                <w:iCs/>
              </w:rPr>
              <w:t>veikliosios medžiagos</w:t>
            </w:r>
            <w:r w:rsidRPr="00B909A0">
              <w:rPr>
                <w:b/>
                <w:bCs/>
                <w:i/>
                <w:iCs/>
              </w:rPr>
              <w:t xml:space="preserve"> pavadinimą</w:t>
            </w:r>
          </w:p>
        </w:tc>
        <w:tc>
          <w:tcPr>
            <w:tcW w:w="5822" w:type="dxa"/>
          </w:tcPr>
          <w:p w14:paraId="3917A5C2" w14:textId="382AA540" w:rsidR="00050234" w:rsidRPr="00B909A0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B909A0">
              <w:rPr>
                <w:bCs/>
              </w:rPr>
              <w:t xml:space="preserve">Pneumokokinės infekcijos vakcina </w:t>
            </w:r>
            <w:r w:rsidRPr="00B909A0">
              <w:rPr>
                <w:i/>
              </w:rPr>
              <w:t>(</w:t>
            </w:r>
            <w:r w:rsidRPr="00B909A0">
              <w:rPr>
                <w:i/>
                <w:iCs/>
              </w:rPr>
              <w:t>tiekėjas pildo 4 stulpelį, įrašo „Atitinka“ / „Neatitinka“)</w:t>
            </w:r>
          </w:p>
        </w:tc>
        <w:tc>
          <w:tcPr>
            <w:tcW w:w="3640" w:type="dxa"/>
          </w:tcPr>
          <w:p w14:paraId="5B3EDB5E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2FC1F124" w14:textId="77777777" w:rsidTr="0065575F">
        <w:trPr>
          <w:trHeight w:val="168"/>
        </w:trPr>
        <w:tc>
          <w:tcPr>
            <w:tcW w:w="846" w:type="dxa"/>
          </w:tcPr>
          <w:p w14:paraId="64DD5D50" w14:textId="77777777" w:rsidR="00050234" w:rsidRPr="00B909A0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B909A0">
              <w:rPr>
                <w:bCs/>
              </w:rPr>
              <w:t>2.</w:t>
            </w:r>
          </w:p>
        </w:tc>
        <w:tc>
          <w:tcPr>
            <w:tcW w:w="4252" w:type="dxa"/>
          </w:tcPr>
          <w:p w14:paraId="1B51B0EA" w14:textId="77777777" w:rsidR="00050234" w:rsidRPr="00B909A0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B909A0">
              <w:rPr>
                <w:bCs/>
              </w:rPr>
              <w:t xml:space="preserve">Siūlomas imuninis vaistinis preparatas </w:t>
            </w:r>
            <w:r w:rsidRPr="00B909A0">
              <w:t xml:space="preserve">turi atitikti </w:t>
            </w:r>
            <w:r w:rsidRPr="00E75A3B">
              <w:t>Nacionalinės imunoprofilaktikos 20</w:t>
            </w:r>
            <w:r>
              <w:t>24</w:t>
            </w:r>
            <w:r w:rsidRPr="00E75A3B">
              <w:t>–202</w:t>
            </w:r>
            <w:r>
              <w:t>8</w:t>
            </w:r>
            <w:r w:rsidRPr="00E75A3B">
              <w:t xml:space="preserve"> metų programos</w:t>
            </w:r>
            <w:r w:rsidRPr="00B909A0">
              <w:t xml:space="preserve"> (patvirtintos Lietuvos Respublikos sveikatos apsaugos ministro </w:t>
            </w:r>
            <w:r w:rsidRPr="00E75A3B">
              <w:t>2024 m. vasario 12 d.</w:t>
            </w:r>
            <w:r w:rsidRPr="00B909A0">
              <w:t xml:space="preserve"> įsakymu Nr. V-1</w:t>
            </w:r>
            <w:r>
              <w:t>92</w:t>
            </w:r>
            <w:r w:rsidRPr="00B909A0">
              <w:t xml:space="preserve">) </w:t>
            </w:r>
            <w:r>
              <w:t>5</w:t>
            </w:r>
            <w:r w:rsidRPr="00B909A0">
              <w:t xml:space="preserve"> priede nurodytas </w:t>
            </w:r>
            <w:r w:rsidRPr="00B909A0">
              <w:rPr>
                <w:b/>
                <w:bCs/>
                <w:i/>
                <w:iCs/>
              </w:rPr>
              <w:t>skyrimo sąlygas</w:t>
            </w:r>
          </w:p>
        </w:tc>
        <w:tc>
          <w:tcPr>
            <w:tcW w:w="5822" w:type="dxa"/>
          </w:tcPr>
          <w:p w14:paraId="27FCB53C" w14:textId="77777777" w:rsidR="00050234" w:rsidRPr="00B909A0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B909A0">
              <w:rPr>
                <w:bCs/>
              </w:rPr>
              <w:t xml:space="preserve">Pneumokokinės infekcijos vakcina skiriama vaikams pagal </w:t>
            </w:r>
            <w:hyperlink r:id="rId7" w:history="1">
              <w:r w:rsidRPr="00B909A0">
                <w:rPr>
                  <w:rStyle w:val="Hipersaitas"/>
                  <w:bCs/>
                </w:rPr>
                <w:t>Lietuvos Respublikos vaikų profilaktinių skiepijimų kalendorių</w:t>
              </w:r>
            </w:hyperlink>
            <w:r w:rsidRPr="00B909A0">
              <w:rPr>
                <w:bCs/>
              </w:rPr>
              <w:t xml:space="preserve"> (suvestinė redakcija nuo 202</w:t>
            </w:r>
            <w:r>
              <w:rPr>
                <w:bCs/>
              </w:rPr>
              <w:t>5</w:t>
            </w:r>
            <w:r w:rsidRPr="00B909A0">
              <w:rPr>
                <w:bCs/>
              </w:rPr>
              <w:t>-</w:t>
            </w:r>
            <w:r>
              <w:rPr>
                <w:bCs/>
              </w:rPr>
              <w:t>1</w:t>
            </w:r>
            <w:r w:rsidRPr="00B909A0">
              <w:rPr>
                <w:bCs/>
              </w:rPr>
              <w:t>2-1</w:t>
            </w:r>
            <w:r>
              <w:rPr>
                <w:bCs/>
              </w:rPr>
              <w:t>0</w:t>
            </w:r>
            <w:r w:rsidRPr="00B909A0">
              <w:rPr>
                <w:bCs/>
              </w:rPr>
              <w:t>)</w:t>
            </w:r>
          </w:p>
        </w:tc>
        <w:tc>
          <w:tcPr>
            <w:tcW w:w="3640" w:type="dxa"/>
          </w:tcPr>
          <w:p w14:paraId="24C1896D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25FA00E3" w14:textId="77777777" w:rsidTr="0065575F">
        <w:trPr>
          <w:trHeight w:val="156"/>
        </w:trPr>
        <w:tc>
          <w:tcPr>
            <w:tcW w:w="846" w:type="dxa"/>
            <w:vMerge w:val="restart"/>
          </w:tcPr>
          <w:p w14:paraId="3E4CC40D" w14:textId="77777777" w:rsidR="00050234" w:rsidRPr="00727B76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727B76">
              <w:rPr>
                <w:bCs/>
              </w:rPr>
              <w:t>3.</w:t>
            </w:r>
          </w:p>
        </w:tc>
        <w:tc>
          <w:tcPr>
            <w:tcW w:w="4252" w:type="dxa"/>
            <w:vMerge w:val="restart"/>
          </w:tcPr>
          <w:p w14:paraId="2209F5A0" w14:textId="77777777" w:rsidR="00050234" w:rsidRPr="008E5805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8E5805">
              <w:rPr>
                <w:bCs/>
              </w:rPr>
              <w:t>Siūlomo imuninio vaistinio preparato</w:t>
            </w:r>
            <w:r>
              <w:rPr>
                <w:bCs/>
              </w:rPr>
              <w:t xml:space="preserve"> </w:t>
            </w:r>
            <w:r w:rsidRPr="006679C7">
              <w:rPr>
                <w:bCs/>
              </w:rPr>
              <w:t>veikliosios medžiagos</w:t>
            </w:r>
            <w:r>
              <w:rPr>
                <w:bCs/>
              </w:rPr>
              <w:t xml:space="preserve"> ir jų kiekiai</w:t>
            </w:r>
          </w:p>
        </w:tc>
        <w:tc>
          <w:tcPr>
            <w:tcW w:w="5822" w:type="dxa"/>
          </w:tcPr>
          <w:p w14:paraId="7320B8DD" w14:textId="77777777" w:rsidR="00050234" w:rsidRPr="00AE0412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AE0412">
              <w:t>13-valentė pneumokokinės infekcijos vakcina</w:t>
            </w:r>
            <w:r>
              <w:t xml:space="preserve"> </w:t>
            </w:r>
            <w:r w:rsidRPr="00154DCE">
              <w:t>(</w:t>
            </w:r>
            <w:r w:rsidRPr="00154DCE">
              <w:rPr>
                <w:color w:val="333333"/>
                <w:shd w:val="clear" w:color="auto" w:fill="FFFFFF"/>
              </w:rPr>
              <w:t xml:space="preserve">1 serotipo pneumokokinis polisacharidas/3 serotipo pneumokokinis polisacharidas/4 serotipo pneumokokinis polisacharidas/5 serotipo pneumokokinis polisacharidas/6A serotipo pneumokokinis polisacharidas/6B serotipo pneumokokinis polisacharidas/7F serotipo pneumokokinis polisacharidas/9V serotipo pneumokokinis polisacharidas/14 serotipo </w:t>
            </w:r>
            <w:r w:rsidRPr="00154DCE">
              <w:rPr>
                <w:color w:val="333333"/>
                <w:shd w:val="clear" w:color="auto" w:fill="FFFFFF"/>
              </w:rPr>
              <w:lastRenderedPageBreak/>
              <w:t>pneumokokinis polisacharidas/18C serotipo pneumokokinis polisacharidas/19A serotipo pneumokokinis polisacharidas/19F serotipo pneumokokinis polisacharidas/23F serotipo pneumokokinis polisacharidas)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5638BF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4960E9E6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4FBC4BDB" w14:textId="77777777" w:rsidTr="0065575F">
        <w:trPr>
          <w:trHeight w:val="96"/>
        </w:trPr>
        <w:tc>
          <w:tcPr>
            <w:tcW w:w="846" w:type="dxa"/>
            <w:vMerge/>
          </w:tcPr>
          <w:p w14:paraId="0300C043" w14:textId="77777777" w:rsidR="00050234" w:rsidRPr="00727B76" w:rsidRDefault="00050234" w:rsidP="0065575F">
            <w:pPr>
              <w:tabs>
                <w:tab w:val="left" w:pos="900"/>
              </w:tabs>
              <w:rPr>
                <w:bCs/>
              </w:rPr>
            </w:pPr>
          </w:p>
        </w:tc>
        <w:tc>
          <w:tcPr>
            <w:tcW w:w="4252" w:type="dxa"/>
            <w:vMerge/>
          </w:tcPr>
          <w:p w14:paraId="4EDC7BDE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</w:p>
        </w:tc>
        <w:tc>
          <w:tcPr>
            <w:tcW w:w="5822" w:type="dxa"/>
          </w:tcPr>
          <w:p w14:paraId="7B88CFF6" w14:textId="77777777" w:rsidR="00050234" w:rsidRPr="00AE0412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AE0412">
              <w:t>15-valentė pneumokokinės infekcijos vakcina</w:t>
            </w:r>
            <w:r>
              <w:t xml:space="preserve"> </w:t>
            </w:r>
            <w:r w:rsidRPr="00154DCE">
              <w:t>(</w:t>
            </w:r>
            <w:r w:rsidRPr="00154DCE">
              <w:rPr>
                <w:color w:val="333333"/>
                <w:shd w:val="clear" w:color="auto" w:fill="FFFFFF"/>
              </w:rPr>
              <w:t>1 serotipo pneumokokinis polisacharidas/3 serotipo pneumokokinis polisacharidas/4 serotipo pneumokokinis polisacharidas/5 serotipo pneumokokinis polisacharidas/6A serotipo pneumokokinis polisacharidas/6B serotipo pneumokokinis polisacharidas/7F serotipo pneumokokinis polisacharidas/9V serotipo pneumokokinis polisacharidas/14 serotipo pneumokokinis polisacharidas/18C serotipo pneumokokinis polisacharidas/19A serotipo pneumokokinis polisacharidas/19F serotipo pneumokokinis polisacharidas/22F serotipo pneumokokinis polisacharidas/23F serotipo pneumokokinis polisacharidas/33F serotipo pneumokokinis polisacharidas)</w:t>
            </w:r>
            <w:r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5638BF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4A9EF8D1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4EC6DB5A" w14:textId="77777777" w:rsidTr="0065575F">
        <w:trPr>
          <w:trHeight w:val="96"/>
        </w:trPr>
        <w:tc>
          <w:tcPr>
            <w:tcW w:w="846" w:type="dxa"/>
          </w:tcPr>
          <w:p w14:paraId="05B6F9E9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B951D9">
              <w:rPr>
                <w:bCs/>
              </w:rPr>
              <w:t>4.</w:t>
            </w:r>
          </w:p>
        </w:tc>
        <w:tc>
          <w:tcPr>
            <w:tcW w:w="4252" w:type="dxa"/>
          </w:tcPr>
          <w:p w14:paraId="579E21F4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8E5805">
              <w:rPr>
                <w:bCs/>
              </w:rPr>
              <w:t xml:space="preserve">Siūlomo imuninio vaistinio preparato </w:t>
            </w:r>
            <w:r>
              <w:rPr>
                <w:bCs/>
              </w:rPr>
              <w:t>prekinis</w:t>
            </w:r>
            <w:r w:rsidRPr="008E5805">
              <w:rPr>
                <w:bCs/>
              </w:rPr>
              <w:t xml:space="preserve"> pavadinimas</w:t>
            </w:r>
          </w:p>
        </w:tc>
        <w:tc>
          <w:tcPr>
            <w:tcW w:w="5822" w:type="dxa"/>
          </w:tcPr>
          <w:p w14:paraId="68898453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272CBB" w:rsidDel="00B1266A">
              <w:rPr>
                <w:bCs/>
              </w:rPr>
              <w:t xml:space="preserve"> </w:t>
            </w:r>
            <w:r w:rsidRPr="008E5805">
              <w:rPr>
                <w:i/>
                <w:iCs/>
              </w:rPr>
              <w:t>(tiekėjas pildo 4 stulpelį</w:t>
            </w:r>
            <w:r>
              <w:rPr>
                <w:i/>
                <w:iCs/>
              </w:rPr>
              <w:t xml:space="preserve"> – </w:t>
            </w:r>
            <w:r w:rsidRPr="00BE760E">
              <w:rPr>
                <w:i/>
                <w:iCs/>
              </w:rPr>
              <w:t>įrašo prekinį pavadinimą</w:t>
            </w:r>
            <w:r w:rsidRPr="008E5805">
              <w:rPr>
                <w:i/>
                <w:iCs/>
              </w:rPr>
              <w:t>)</w:t>
            </w:r>
          </w:p>
        </w:tc>
        <w:tc>
          <w:tcPr>
            <w:tcW w:w="3640" w:type="dxa"/>
          </w:tcPr>
          <w:p w14:paraId="7EA65990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347C3D80" w14:textId="77777777" w:rsidTr="0065575F">
        <w:trPr>
          <w:trHeight w:val="168"/>
        </w:trPr>
        <w:tc>
          <w:tcPr>
            <w:tcW w:w="846" w:type="dxa"/>
          </w:tcPr>
          <w:p w14:paraId="3DD9F738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B951D9">
              <w:rPr>
                <w:bCs/>
              </w:rPr>
              <w:t>5.</w:t>
            </w:r>
          </w:p>
        </w:tc>
        <w:tc>
          <w:tcPr>
            <w:tcW w:w="4252" w:type="dxa"/>
          </w:tcPr>
          <w:p w14:paraId="6DEDEBEB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961370">
              <w:rPr>
                <w:bCs/>
              </w:rPr>
              <w:t>Siūlomo imuninio vaistinio preparato ATC (</w:t>
            </w:r>
            <w:r w:rsidRPr="00961370">
              <w:rPr>
                <w:bCs/>
                <w:i/>
                <w:iCs/>
              </w:rPr>
              <w:t xml:space="preserve">angl. </w:t>
            </w:r>
            <w:r w:rsidRPr="001E0957">
              <w:rPr>
                <w:bCs/>
                <w:i/>
                <w:iCs/>
              </w:rPr>
              <w:t>Anatomical Therapeutic Chemical classification</w:t>
            </w:r>
            <w:r w:rsidRPr="00961370">
              <w:rPr>
                <w:bCs/>
              </w:rPr>
              <w:t>) kodas</w:t>
            </w:r>
          </w:p>
        </w:tc>
        <w:tc>
          <w:tcPr>
            <w:tcW w:w="5822" w:type="dxa"/>
          </w:tcPr>
          <w:p w14:paraId="5B8088A3" w14:textId="77777777" w:rsidR="00050234" w:rsidRPr="00154DCE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154DCE">
              <w:t xml:space="preserve">J07AL02 </w:t>
            </w:r>
            <w:r w:rsidRPr="005638BF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6D06AF34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502500EC" w14:textId="77777777" w:rsidTr="0065575F">
        <w:trPr>
          <w:trHeight w:val="168"/>
        </w:trPr>
        <w:tc>
          <w:tcPr>
            <w:tcW w:w="846" w:type="dxa"/>
          </w:tcPr>
          <w:p w14:paraId="1D5028A6" w14:textId="77777777" w:rsidR="00050234" w:rsidRPr="00154DCE" w:rsidRDefault="00050234" w:rsidP="0065575F">
            <w:pPr>
              <w:tabs>
                <w:tab w:val="left" w:pos="900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6. </w:t>
            </w:r>
          </w:p>
        </w:tc>
        <w:tc>
          <w:tcPr>
            <w:tcW w:w="4252" w:type="dxa"/>
          </w:tcPr>
          <w:p w14:paraId="27343748" w14:textId="77777777" w:rsidR="00050234" w:rsidRPr="00961370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46701C">
              <w:rPr>
                <w:bCs/>
              </w:rPr>
              <w:t xml:space="preserve">Siūlomo </w:t>
            </w:r>
            <w:r w:rsidRPr="0037088C">
              <w:rPr>
                <w:bCs/>
              </w:rPr>
              <w:t>imuninio vaistinio preparato</w:t>
            </w:r>
            <w:r>
              <w:rPr>
                <w:bCs/>
              </w:rPr>
              <w:t xml:space="preserve"> farmacinė forma</w:t>
            </w:r>
          </w:p>
        </w:tc>
        <w:tc>
          <w:tcPr>
            <w:tcW w:w="5822" w:type="dxa"/>
          </w:tcPr>
          <w:p w14:paraId="193989DE" w14:textId="77777777" w:rsidR="00050234" w:rsidRPr="00154DCE" w:rsidRDefault="00050234" w:rsidP="0065575F">
            <w:pPr>
              <w:tabs>
                <w:tab w:val="left" w:pos="900"/>
              </w:tabs>
              <w:jc w:val="both"/>
            </w:pPr>
            <w:r>
              <w:t xml:space="preserve">Injekcinė suspensija </w:t>
            </w:r>
            <w:r w:rsidRPr="005638BF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4F6AD2C7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5AF66D02" w14:textId="77777777" w:rsidTr="0065575F">
        <w:trPr>
          <w:trHeight w:val="144"/>
        </w:trPr>
        <w:tc>
          <w:tcPr>
            <w:tcW w:w="846" w:type="dxa"/>
          </w:tcPr>
          <w:p w14:paraId="36A13567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Pr="00B951D9">
              <w:rPr>
                <w:bCs/>
              </w:rPr>
              <w:t>.</w:t>
            </w:r>
          </w:p>
        </w:tc>
        <w:tc>
          <w:tcPr>
            <w:tcW w:w="4252" w:type="dxa"/>
          </w:tcPr>
          <w:p w14:paraId="618A77D3" w14:textId="77777777" w:rsidR="00050234" w:rsidRPr="002D763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2D7637">
              <w:rPr>
                <w:bCs/>
              </w:rPr>
              <w:t xml:space="preserve">Siūlomo imuninio vaistinio preparato </w:t>
            </w:r>
            <w:r>
              <w:rPr>
                <w:bCs/>
              </w:rPr>
              <w:t xml:space="preserve">užpildytų švirkštų su atskira adata, ar su dviem  atskiromis adatomis </w:t>
            </w:r>
            <w:r w:rsidRPr="002D7637">
              <w:rPr>
                <w:bCs/>
              </w:rPr>
              <w:t>kiekis pakuotėje</w:t>
            </w:r>
            <w:r>
              <w:rPr>
                <w:bCs/>
              </w:rPr>
              <w:t xml:space="preserve">, dozių skaičius švirkšte </w:t>
            </w:r>
          </w:p>
        </w:tc>
        <w:tc>
          <w:tcPr>
            <w:tcW w:w="5822" w:type="dxa"/>
          </w:tcPr>
          <w:p w14:paraId="1823B777" w14:textId="77777777" w:rsidR="00050234" w:rsidRPr="002D7637" w:rsidRDefault="00050234" w:rsidP="0065575F">
            <w:pPr>
              <w:tabs>
                <w:tab w:val="left" w:pos="900"/>
              </w:tabs>
              <w:jc w:val="both"/>
              <w:rPr>
                <w:b/>
              </w:rPr>
            </w:pPr>
            <w:r w:rsidRPr="002D7637">
              <w:t>N</w:t>
            </w:r>
            <w:r w:rsidRPr="000E561E">
              <w:t>1, viena dozė</w:t>
            </w:r>
            <w:r w:rsidRPr="002D7637">
              <w:t xml:space="preserve"> </w:t>
            </w:r>
            <w:r w:rsidRPr="002D7637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2D421398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508095AA" w14:textId="77777777" w:rsidTr="0065575F">
        <w:trPr>
          <w:trHeight w:val="97"/>
        </w:trPr>
        <w:tc>
          <w:tcPr>
            <w:tcW w:w="846" w:type="dxa"/>
          </w:tcPr>
          <w:p w14:paraId="3AC0C7CF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>8</w:t>
            </w:r>
            <w:r w:rsidRPr="00B951D9">
              <w:rPr>
                <w:bCs/>
              </w:rPr>
              <w:t>.</w:t>
            </w:r>
          </w:p>
        </w:tc>
        <w:tc>
          <w:tcPr>
            <w:tcW w:w="4252" w:type="dxa"/>
          </w:tcPr>
          <w:p w14:paraId="10BE2120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37088C">
              <w:rPr>
                <w:bCs/>
              </w:rPr>
              <w:t>Siūlomo imuninio vaistinio preparato stiprumas</w:t>
            </w:r>
          </w:p>
        </w:tc>
        <w:tc>
          <w:tcPr>
            <w:tcW w:w="5822" w:type="dxa"/>
          </w:tcPr>
          <w:p w14:paraId="690982B1" w14:textId="77777777" w:rsidR="00050234" w:rsidRPr="007C326C" w:rsidRDefault="00050234" w:rsidP="0065575F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>
              <w:t>0,5 ml i</w:t>
            </w:r>
            <w:r w:rsidRPr="002D7637">
              <w:t>njekcinė</w:t>
            </w:r>
            <w:r>
              <w:t>s</w:t>
            </w:r>
            <w:r w:rsidRPr="002D7637">
              <w:t xml:space="preserve"> suspensij</w:t>
            </w:r>
            <w:r>
              <w:t>os</w:t>
            </w:r>
            <w:r w:rsidRPr="002D7637">
              <w:t xml:space="preserve"> </w:t>
            </w:r>
            <w:r w:rsidRPr="000A0C30">
              <w:t>užpildytame švirkšte</w:t>
            </w:r>
            <w:r w:rsidRPr="002D7637">
              <w:t xml:space="preserve">  </w:t>
            </w:r>
            <w:r w:rsidRPr="002D7637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2CE7B7BD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57B01C88" w14:textId="77777777" w:rsidTr="0065575F">
        <w:trPr>
          <w:trHeight w:val="97"/>
        </w:trPr>
        <w:tc>
          <w:tcPr>
            <w:tcW w:w="846" w:type="dxa"/>
          </w:tcPr>
          <w:p w14:paraId="6FFA89F3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B951D9">
              <w:rPr>
                <w:bCs/>
              </w:rPr>
              <w:t>9.</w:t>
            </w:r>
          </w:p>
        </w:tc>
        <w:tc>
          <w:tcPr>
            <w:tcW w:w="4252" w:type="dxa"/>
          </w:tcPr>
          <w:p w14:paraId="798B1E65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E65CE8">
              <w:rPr>
                <w:bCs/>
              </w:rPr>
              <w:t>Siūlomo imuninio vaistinio preparato pakuotės tipas</w:t>
            </w:r>
          </w:p>
        </w:tc>
        <w:tc>
          <w:tcPr>
            <w:tcW w:w="5822" w:type="dxa"/>
          </w:tcPr>
          <w:p w14:paraId="6919F0EA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 w:rsidRPr="002D7637">
              <w:t>U</w:t>
            </w:r>
            <w:r w:rsidRPr="00176674">
              <w:t>žpildytas švirkštas</w:t>
            </w:r>
            <w:r>
              <w:t xml:space="preserve"> </w:t>
            </w:r>
            <w:r w:rsidRPr="002D7637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233C3453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48CE2BF4" w14:textId="77777777" w:rsidTr="0065575F">
        <w:trPr>
          <w:trHeight w:val="252"/>
        </w:trPr>
        <w:tc>
          <w:tcPr>
            <w:tcW w:w="846" w:type="dxa"/>
          </w:tcPr>
          <w:p w14:paraId="1A437915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 w:rsidRPr="00B951D9">
              <w:rPr>
                <w:bCs/>
              </w:rPr>
              <w:t>1</w:t>
            </w:r>
            <w:r>
              <w:rPr>
                <w:bCs/>
              </w:rPr>
              <w:t>0.</w:t>
            </w:r>
          </w:p>
        </w:tc>
        <w:tc>
          <w:tcPr>
            <w:tcW w:w="4252" w:type="dxa"/>
          </w:tcPr>
          <w:p w14:paraId="2988CEC8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0F4994">
              <w:rPr>
                <w:bCs/>
              </w:rPr>
              <w:t>Siūlomo imuninio vaistinio preparato vartojimo būdas</w:t>
            </w:r>
          </w:p>
        </w:tc>
        <w:tc>
          <w:tcPr>
            <w:tcW w:w="5822" w:type="dxa"/>
          </w:tcPr>
          <w:p w14:paraId="00719252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 w:rsidRPr="00406E50">
              <w:t xml:space="preserve">Leisti į raumenis </w:t>
            </w:r>
            <w:r w:rsidRPr="00406E50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20070817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7A6D3A9F" w14:textId="77777777" w:rsidTr="0065575F">
        <w:trPr>
          <w:trHeight w:val="242"/>
        </w:trPr>
        <w:tc>
          <w:tcPr>
            <w:tcW w:w="846" w:type="dxa"/>
          </w:tcPr>
          <w:p w14:paraId="28790D91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4252" w:type="dxa"/>
          </w:tcPr>
          <w:p w14:paraId="470A2E45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7719A2">
              <w:rPr>
                <w:bCs/>
              </w:rPr>
              <w:t>Siūlomo imuninio vaistinio preparato galiojimo terminas</w:t>
            </w:r>
          </w:p>
        </w:tc>
        <w:tc>
          <w:tcPr>
            <w:tcW w:w="5822" w:type="dxa"/>
          </w:tcPr>
          <w:p w14:paraId="6C9DE88D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 w:rsidRPr="00BE760E">
              <w:t>Pristatymo į užsakyme nurodytą vietą</w:t>
            </w:r>
            <w:r>
              <w:t xml:space="preserve"> (gydymo įstaigas)</w:t>
            </w:r>
            <w:r w:rsidRPr="00BE760E">
              <w:t xml:space="preserve"> dieną turi būti ne trumpesnis kaip </w:t>
            </w:r>
            <w:r w:rsidRPr="002D7637">
              <w:t>5 mėnesiai</w:t>
            </w:r>
            <w:r>
              <w:t xml:space="preserve"> iki tinkamumo laiko pabaigos </w:t>
            </w:r>
            <w:r w:rsidRPr="00406E50">
              <w:rPr>
                <w:i/>
                <w:iCs/>
              </w:rPr>
              <w:t>(tiekėjas pildo 4 stulpelį, įrašo „Atitinka“ / „Neatitinka“)</w:t>
            </w:r>
          </w:p>
        </w:tc>
        <w:tc>
          <w:tcPr>
            <w:tcW w:w="3640" w:type="dxa"/>
          </w:tcPr>
          <w:p w14:paraId="00EF611D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050234" w14:paraId="6C778815" w14:textId="77777777" w:rsidTr="0065575F">
        <w:trPr>
          <w:trHeight w:val="230"/>
        </w:trPr>
        <w:tc>
          <w:tcPr>
            <w:tcW w:w="846" w:type="dxa"/>
          </w:tcPr>
          <w:p w14:paraId="4B6EE298" w14:textId="77777777" w:rsidR="00050234" w:rsidRPr="00B951D9" w:rsidRDefault="00050234" w:rsidP="0065575F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4252" w:type="dxa"/>
          </w:tcPr>
          <w:p w14:paraId="77F7B7C2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  <w:r w:rsidRPr="007719A2">
              <w:rPr>
                <w:bCs/>
              </w:rPr>
              <w:t>Siūlomo imuninio vaistinio preparato registracija</w:t>
            </w:r>
          </w:p>
          <w:p w14:paraId="755185CF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  <w:p w14:paraId="53874B9C" w14:textId="77777777" w:rsidR="00050234" w:rsidRPr="009D18CB" w:rsidRDefault="00050234" w:rsidP="0065575F">
            <w:pPr>
              <w:tabs>
                <w:tab w:val="left" w:pos="900"/>
              </w:tabs>
              <w:jc w:val="both"/>
              <w:rPr>
                <w:bCs/>
                <w:i/>
                <w:iCs/>
              </w:rPr>
            </w:pPr>
          </w:p>
        </w:tc>
        <w:tc>
          <w:tcPr>
            <w:tcW w:w="5822" w:type="dxa"/>
          </w:tcPr>
          <w:p w14:paraId="086C91CB" w14:textId="77777777" w:rsidR="00050234" w:rsidRPr="009D18CB" w:rsidRDefault="00050234" w:rsidP="0065575F">
            <w:pPr>
              <w:tabs>
                <w:tab w:val="left" w:pos="900"/>
              </w:tabs>
              <w:jc w:val="both"/>
            </w:pPr>
            <w:r w:rsidRPr="009D18CB">
              <w:t xml:space="preserve">1) Lietuvos </w:t>
            </w:r>
            <w:r>
              <w:t xml:space="preserve">Respublikos </w:t>
            </w:r>
            <w:r w:rsidRPr="009D18CB">
              <w:t>vaistinių preparatų registre (</w:t>
            </w:r>
            <w:r>
              <w:t xml:space="preserve">VVKT </w:t>
            </w:r>
            <w:r w:rsidRPr="009D18CB">
              <w:t xml:space="preserve">registracijos </w:t>
            </w:r>
            <w:r>
              <w:t xml:space="preserve">pažymėjimo </w:t>
            </w:r>
            <w:r w:rsidRPr="009D18CB">
              <w:t>Nr.;</w:t>
            </w:r>
          </w:p>
          <w:p w14:paraId="4821BE5C" w14:textId="77777777" w:rsidR="00050234" w:rsidRDefault="00050234" w:rsidP="0065575F">
            <w:pPr>
              <w:tabs>
                <w:tab w:val="left" w:pos="900"/>
              </w:tabs>
              <w:jc w:val="both"/>
            </w:pPr>
            <w:r w:rsidRPr="009D18CB">
              <w:t>2) Bendrijos vaistinių preparatų registre (</w:t>
            </w:r>
            <w:r>
              <w:t xml:space="preserve">EVA </w:t>
            </w:r>
            <w:r w:rsidRPr="009D18CB">
              <w:t xml:space="preserve">registracijos </w:t>
            </w:r>
            <w:r>
              <w:t xml:space="preserve">pažymėjimo </w:t>
            </w:r>
            <w:r w:rsidRPr="009D18CB">
              <w:t>Nr. )</w:t>
            </w:r>
            <w:r>
              <w:t>.</w:t>
            </w:r>
          </w:p>
          <w:p w14:paraId="5190B04E" w14:textId="77777777" w:rsidR="00050234" w:rsidRDefault="00050234" w:rsidP="0065575F">
            <w:pPr>
              <w:tabs>
                <w:tab w:val="left" w:pos="900"/>
              </w:tabs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Santrumpos: VVKT – </w:t>
            </w:r>
            <w:r w:rsidRPr="0046701C">
              <w:rPr>
                <w:bCs/>
                <w:i/>
                <w:iCs/>
              </w:rPr>
              <w:t>Valstybinė vaistų kontrolės tarnyba</w:t>
            </w:r>
            <w:r>
              <w:rPr>
                <w:bCs/>
                <w:i/>
                <w:iCs/>
              </w:rPr>
              <w:t xml:space="preserve">; EVA – </w:t>
            </w:r>
            <w:r w:rsidRPr="0046701C">
              <w:rPr>
                <w:bCs/>
                <w:i/>
                <w:iCs/>
              </w:rPr>
              <w:t>Europos vaistų agentūra</w:t>
            </w:r>
            <w:r>
              <w:rPr>
                <w:bCs/>
                <w:i/>
                <w:iCs/>
              </w:rPr>
              <w:t>.</w:t>
            </w:r>
          </w:p>
          <w:p w14:paraId="36C874DB" w14:textId="77777777" w:rsidR="00050234" w:rsidRPr="009D18CB" w:rsidRDefault="00050234" w:rsidP="0065575F">
            <w:pPr>
              <w:tabs>
                <w:tab w:val="left" w:pos="900"/>
              </w:tabs>
              <w:jc w:val="both"/>
            </w:pPr>
          </w:p>
          <w:p w14:paraId="4337CB34" w14:textId="77777777" w:rsidR="00050234" w:rsidRPr="000E561E" w:rsidRDefault="00050234" w:rsidP="0065575F">
            <w:pPr>
              <w:pStyle w:val="Komentarotekstas"/>
              <w:rPr>
                <w:b/>
                <w:bCs/>
                <w:strike/>
              </w:rPr>
            </w:pPr>
            <w:r w:rsidRPr="00B909A0">
              <w:rPr>
                <w:i/>
                <w:iCs/>
              </w:rPr>
              <w:t xml:space="preserve">(tiekėjas pildo 4 stulpelį – įrašo registracijos pažymėjimo Nr., pvz., </w:t>
            </w:r>
            <w:r w:rsidRPr="00B909A0">
              <w:t>LT/1/xxxx/xxxx/xxx ar EU/1/xx/xxxx/xxx)</w:t>
            </w:r>
          </w:p>
        </w:tc>
        <w:tc>
          <w:tcPr>
            <w:tcW w:w="3640" w:type="dxa"/>
          </w:tcPr>
          <w:p w14:paraId="4E7B54F8" w14:textId="77777777" w:rsidR="00050234" w:rsidRPr="00BB74E7" w:rsidRDefault="00050234" w:rsidP="0065575F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</w:tbl>
    <w:p w14:paraId="599084BC" w14:textId="77777777" w:rsidR="00963410" w:rsidRDefault="00963410"/>
    <w:sectPr w:rsidR="00963410" w:rsidSect="00B72A34">
      <w:headerReference w:type="default" r:id="rId8"/>
      <w:pgSz w:w="16838" w:h="11906" w:orient="landscape"/>
      <w:pgMar w:top="8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B140" w14:textId="77777777" w:rsidR="00A236D3" w:rsidRDefault="00A236D3" w:rsidP="00B72A34">
      <w:r>
        <w:separator/>
      </w:r>
    </w:p>
  </w:endnote>
  <w:endnote w:type="continuationSeparator" w:id="0">
    <w:p w14:paraId="131543B6" w14:textId="77777777" w:rsidR="00A236D3" w:rsidRDefault="00A236D3" w:rsidP="00B7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2E2C" w14:textId="77777777" w:rsidR="00A236D3" w:rsidRDefault="00A236D3" w:rsidP="00B72A34">
      <w:r>
        <w:separator/>
      </w:r>
    </w:p>
  </w:footnote>
  <w:footnote w:type="continuationSeparator" w:id="0">
    <w:p w14:paraId="443DE3F9" w14:textId="77777777" w:rsidR="00A236D3" w:rsidRDefault="00A236D3" w:rsidP="00B72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09881" w14:textId="77777777" w:rsidR="00B72A34" w:rsidRDefault="00B72A34" w:rsidP="00B72A3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A557FA"/>
    <w:multiLevelType w:val="hybridMultilevel"/>
    <w:tmpl w:val="5EC64422"/>
    <w:lvl w:ilvl="0" w:tplc="551EBF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242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A34"/>
    <w:rsid w:val="00010020"/>
    <w:rsid w:val="0002766F"/>
    <w:rsid w:val="00050234"/>
    <w:rsid w:val="000B53C7"/>
    <w:rsid w:val="000D7F4E"/>
    <w:rsid w:val="00135AB1"/>
    <w:rsid w:val="0016174F"/>
    <w:rsid w:val="0016523E"/>
    <w:rsid w:val="001B5850"/>
    <w:rsid w:val="001E5102"/>
    <w:rsid w:val="0020226A"/>
    <w:rsid w:val="00220B81"/>
    <w:rsid w:val="00236D00"/>
    <w:rsid w:val="00293D11"/>
    <w:rsid w:val="002971C1"/>
    <w:rsid w:val="002B21CD"/>
    <w:rsid w:val="002B6A7A"/>
    <w:rsid w:val="003318FC"/>
    <w:rsid w:val="003349ED"/>
    <w:rsid w:val="00363AF2"/>
    <w:rsid w:val="003B06C4"/>
    <w:rsid w:val="003B07FC"/>
    <w:rsid w:val="003B4048"/>
    <w:rsid w:val="003D413B"/>
    <w:rsid w:val="004D7C56"/>
    <w:rsid w:val="004E1085"/>
    <w:rsid w:val="00510FD7"/>
    <w:rsid w:val="005218BB"/>
    <w:rsid w:val="00524EDC"/>
    <w:rsid w:val="005622E8"/>
    <w:rsid w:val="00564446"/>
    <w:rsid w:val="00666A14"/>
    <w:rsid w:val="00676F2C"/>
    <w:rsid w:val="006B79F6"/>
    <w:rsid w:val="006B7E3E"/>
    <w:rsid w:val="00704DD0"/>
    <w:rsid w:val="007161CA"/>
    <w:rsid w:val="00754603"/>
    <w:rsid w:val="00794F89"/>
    <w:rsid w:val="007A41F6"/>
    <w:rsid w:val="007C69AB"/>
    <w:rsid w:val="00880961"/>
    <w:rsid w:val="008A7C7A"/>
    <w:rsid w:val="008B3E04"/>
    <w:rsid w:val="008D0CEE"/>
    <w:rsid w:val="008D7B02"/>
    <w:rsid w:val="0090522B"/>
    <w:rsid w:val="00905E99"/>
    <w:rsid w:val="00963410"/>
    <w:rsid w:val="0097528C"/>
    <w:rsid w:val="00980C45"/>
    <w:rsid w:val="009C2F22"/>
    <w:rsid w:val="00A236D3"/>
    <w:rsid w:val="00AC5506"/>
    <w:rsid w:val="00B353F7"/>
    <w:rsid w:val="00B41097"/>
    <w:rsid w:val="00B70620"/>
    <w:rsid w:val="00B72A34"/>
    <w:rsid w:val="00B941F9"/>
    <w:rsid w:val="00BA46CF"/>
    <w:rsid w:val="00BB1376"/>
    <w:rsid w:val="00BE74AF"/>
    <w:rsid w:val="00C25AB4"/>
    <w:rsid w:val="00C73DD3"/>
    <w:rsid w:val="00C805F8"/>
    <w:rsid w:val="00C91E8D"/>
    <w:rsid w:val="00CD5A8B"/>
    <w:rsid w:val="00CD7F9F"/>
    <w:rsid w:val="00CF3279"/>
    <w:rsid w:val="00D06E59"/>
    <w:rsid w:val="00D36081"/>
    <w:rsid w:val="00D40513"/>
    <w:rsid w:val="00DF484E"/>
    <w:rsid w:val="00E16701"/>
    <w:rsid w:val="00EF3856"/>
    <w:rsid w:val="00F02CC7"/>
    <w:rsid w:val="00FC21CB"/>
    <w:rsid w:val="00FF3A95"/>
    <w:rsid w:val="00FF75B4"/>
    <w:rsid w:val="194DE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67249"/>
  <w15:chartTrackingRefBased/>
  <w15:docId w15:val="{70FF6175-50D6-4F02-ACBB-F620FA28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2A3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72A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2A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2A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2A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2A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2A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2A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2A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2A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2A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2A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2A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2A3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2A3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2A3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2A3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2A3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2A3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2A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2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2A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2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2A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2A3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2A3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2A3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2A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2A3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2A34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39"/>
    <w:rsid w:val="00B72A34"/>
    <w:pPr>
      <w:spacing w:after="0" w:line="240" w:lineRule="auto"/>
    </w:pPr>
    <w:rPr>
      <w:rFonts w:eastAsia="Times New Roman"/>
      <w:kern w:val="0"/>
      <w:sz w:val="22"/>
      <w:szCs w:val="22"/>
      <w:lang w:val="lt-LT" w:eastAsia="lt-LT" w:bidi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7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72A3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2A34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2A3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72A34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353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353F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353F7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353F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353F7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5622E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BE74AF"/>
    <w:rPr>
      <w:color w:val="467886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D7F4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333a8c10ab9211e88f64a5ecc703f89b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892</Words>
  <Characters>5087</Characters>
  <Application>Microsoft Office Word</Application>
  <DocSecurity>0</DocSecurity>
  <Lines>42</Lines>
  <Paragraphs>11</Paragraphs>
  <ScaleCrop>false</ScaleCrop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Olga Šemytė</cp:lastModifiedBy>
  <cp:revision>2</cp:revision>
  <dcterms:created xsi:type="dcterms:W3CDTF">2026-04-20T07:30:00Z</dcterms:created>
  <dcterms:modified xsi:type="dcterms:W3CDTF">2026-04-20T07:30:00Z</dcterms:modified>
</cp:coreProperties>
</file>